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B2D0" w14:textId="219CC03C" w:rsidR="00147245" w:rsidRPr="00147245" w:rsidRDefault="005175A5" w:rsidP="0036305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3KL</w:t>
      </w:r>
      <w:r w:rsidR="00005C34">
        <w:rPr>
          <w:b/>
          <w:sz w:val="28"/>
          <w:szCs w:val="28"/>
          <w:u w:val="single"/>
        </w:rPr>
        <w:t xml:space="preserve"> </w:t>
      </w:r>
      <w:r w:rsidR="00147245" w:rsidRPr="00147245">
        <w:rPr>
          <w:b/>
          <w:sz w:val="28"/>
          <w:szCs w:val="28"/>
          <w:u w:val="single"/>
        </w:rPr>
        <w:t>TIMETABLE</w:t>
      </w:r>
      <w:r w:rsidR="00EE4032">
        <w:rPr>
          <w:b/>
          <w:sz w:val="28"/>
          <w:szCs w:val="28"/>
          <w:u w:val="single"/>
        </w:rPr>
        <w:t xml:space="preserve"> 202</w:t>
      </w:r>
      <w:r w:rsidR="002D5ED8">
        <w:rPr>
          <w:b/>
          <w:sz w:val="28"/>
          <w:szCs w:val="28"/>
          <w:u w:val="single"/>
        </w:rPr>
        <w:t>3</w:t>
      </w:r>
      <w:r w:rsidR="00EE4032">
        <w:rPr>
          <w:b/>
          <w:sz w:val="28"/>
          <w:szCs w:val="28"/>
          <w:u w:val="single"/>
        </w:rPr>
        <w:t>-2</w:t>
      </w:r>
      <w:r w:rsidR="002D5ED8">
        <w:rPr>
          <w:b/>
          <w:sz w:val="28"/>
          <w:szCs w:val="28"/>
          <w:u w:val="single"/>
        </w:rPr>
        <w:t>4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93"/>
        <w:gridCol w:w="1664"/>
        <w:gridCol w:w="1843"/>
        <w:gridCol w:w="992"/>
        <w:gridCol w:w="1843"/>
        <w:gridCol w:w="1984"/>
        <w:gridCol w:w="993"/>
        <w:gridCol w:w="1984"/>
        <w:gridCol w:w="1843"/>
        <w:gridCol w:w="992"/>
      </w:tblGrid>
      <w:tr w:rsidR="004B711C" w:rsidRPr="00D607FD" w14:paraId="38BDEFBC" w14:textId="77777777" w:rsidTr="004B711C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2D02C296" w14:textId="77777777" w:rsidR="004B711C" w:rsidRPr="00D607FD" w:rsidRDefault="004B711C" w:rsidP="00F67B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DAY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5DEFB2FB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8.50 9.15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FB233C1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9.15 – 10.00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2785486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10.00 – 10.45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D4F5140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10.45 11.00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6ECE369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11.00 – 11.45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8DD17DA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11.45 – 12.30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4E8BE78" w14:textId="77777777" w:rsidR="004B711C" w:rsidRPr="00D607FD" w:rsidRDefault="004B711C" w:rsidP="004B71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</w:t>
            </w:r>
            <w:r w:rsidRPr="00D607F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1.30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FDFC4E2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1.30</w:t>
            </w:r>
            <w:r w:rsidRPr="00D607FD">
              <w:rPr>
                <w:rFonts w:asciiTheme="minorHAnsi" w:hAnsiTheme="minorHAnsi" w:cstheme="minorHAnsi"/>
                <w:b/>
              </w:rPr>
              <w:t xml:space="preserve"> –  2.20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90C9ED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2.20 –  3.05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9F48F0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  <w:b/>
              </w:rPr>
              <w:t>3.05 3.15</w:t>
            </w:r>
          </w:p>
        </w:tc>
      </w:tr>
      <w:tr w:rsidR="004B711C" w:rsidRPr="00D607FD" w14:paraId="32A67BEE" w14:textId="77777777" w:rsidTr="004B711C">
        <w:trPr>
          <w:trHeight w:val="1134"/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69A2E340" w14:textId="77777777" w:rsidR="004B711C" w:rsidRPr="003E2D32" w:rsidRDefault="004B711C" w:rsidP="003E2D32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934D78">
              <w:rPr>
                <w:rFonts w:asciiTheme="minorHAnsi" w:hAnsiTheme="minorHAnsi" w:cstheme="minorHAnsi"/>
              </w:rPr>
              <w:object w:dxaOrig="1005" w:dyaOrig="1350" w14:anchorId="2FF7C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>
                  <v:imagedata r:id="rId8" o:title=""/>
                </v:shape>
                <o:OLEObject Type="Embed" ProgID="PBrush" ShapeID="_x0000_i1025" DrawAspect="Content" ObjectID="_1766307009" r:id="rId9"/>
              </w:objec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8F4F3EE" w14:textId="77777777" w:rsidR="004B711C" w:rsidRPr="00147245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7FD">
              <w:rPr>
                <w:rFonts w:asciiTheme="minorHAnsi" w:hAnsiTheme="minorHAnsi" w:cstheme="minorHAnsi"/>
              </w:rPr>
              <w:object w:dxaOrig="1065" w:dyaOrig="1650" w14:anchorId="4EBEB156">
                <v:shape id="_x0000_i1026" type="#_x0000_t75" style="width:38.25pt;height:60pt" o:ole="">
                  <v:imagedata r:id="rId10" o:title=""/>
                </v:shape>
                <o:OLEObject Type="Embed" ProgID="PBrush" ShapeID="_x0000_i1026" DrawAspect="Content" ObjectID="_1766307010" r:id="rId11"/>
              </w:objec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60563C16" w14:textId="5DF5B840" w:rsidR="007C161F" w:rsidRPr="0055477A" w:rsidRDefault="006716F7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6716F7">
              <w:rPr>
                <w:rFonts w:asciiTheme="minorHAnsi" w:hAnsiTheme="minorHAnsi" w:cstheme="minorHAnsi"/>
                <w:i/>
                <w:u w:val="single"/>
              </w:rPr>
              <w:t>Rebound Therapy</w:t>
            </w:r>
            <w:r w:rsidR="00944A42">
              <w:rPr>
                <w:rFonts w:asciiTheme="minorHAnsi" w:hAnsiTheme="minorHAnsi" w:cstheme="minorHAnsi"/>
              </w:rPr>
              <w:t xml:space="preserve"> </w:t>
            </w:r>
            <w:r w:rsidR="005175A5" w:rsidRPr="00616D63">
              <w:rPr>
                <w:rFonts w:asciiTheme="minorHAnsi" w:hAnsiTheme="minorHAnsi" w:cstheme="minorHAnsi"/>
              </w:rPr>
              <w:t>in the hall</w:t>
            </w:r>
            <w:r w:rsidR="00567F95" w:rsidRPr="00616D63">
              <w:rPr>
                <w:rFonts w:asciiTheme="minorHAnsi" w:hAnsiTheme="minorHAnsi" w:cstheme="minorHAnsi"/>
              </w:rPr>
              <w:t xml:space="preserve"> </w:t>
            </w:r>
            <w:r w:rsidR="00CF587F">
              <w:rPr>
                <w:rFonts w:asciiTheme="minorHAnsi" w:hAnsiTheme="minorHAnsi" w:cstheme="minorHAnsi"/>
              </w:rPr>
              <w:t>–</w:t>
            </w:r>
            <w:r w:rsidR="00944A42">
              <w:rPr>
                <w:rFonts w:asciiTheme="minorHAnsi" w:hAnsiTheme="minorHAnsi" w:cstheme="minorHAnsi"/>
              </w:rPr>
              <w:t>,</w:t>
            </w:r>
          </w:p>
          <w:p w14:paraId="082DDF13" w14:textId="77777777" w:rsidR="0055477A" w:rsidRPr="0055477A" w:rsidRDefault="0055477A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65FEF7" w14:textId="36AA4618" w:rsidR="00B761A6" w:rsidRDefault="00F34262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 w:rsidR="00210DDF" w:rsidRPr="00F34262">
              <w:rPr>
                <w:rFonts w:asciiTheme="minorHAnsi" w:hAnsiTheme="minorHAnsi" w:cstheme="minorHAnsi"/>
                <w:i/>
                <w:iCs/>
                <w:u w:val="single"/>
              </w:rPr>
              <w:t>Shopping</w:t>
            </w:r>
          </w:p>
          <w:p w14:paraId="1F9AB866" w14:textId="77777777" w:rsid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17BE9ED3" w14:textId="3D4FCE33" w:rsidR="00B761A6" w:rsidRP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FE</w:t>
            </w:r>
            <w:r>
              <w:rPr>
                <w:rFonts w:asciiTheme="minorHAnsi" w:hAnsiTheme="minorHAnsi" w:cstheme="minorHAnsi"/>
                <w:color w:val="4F81BD" w:themeColor="accen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6DFB715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990" w:dyaOrig="1380" w14:anchorId="04A60357">
                <v:shape id="_x0000_i1027" type="#_x0000_t75" style="width:37.5pt;height:52.5pt" o:ole="">
                  <v:imagedata r:id="rId12" o:title=""/>
                </v:shape>
                <o:OLEObject Type="Embed" ProgID="PBrush" ShapeID="_x0000_i1027" DrawAspect="Content" ObjectID="_1766307011" r:id="rId13"/>
              </w:objec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BF4A97" w14:textId="635177CC" w:rsidR="00210DDF" w:rsidRDefault="00210DDF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6716F7">
              <w:rPr>
                <w:rFonts w:asciiTheme="minorHAnsi" w:hAnsiTheme="minorHAnsi" w:cstheme="minorHAnsi"/>
                <w:i/>
                <w:u w:val="single"/>
              </w:rPr>
              <w:t>Rebound Therapy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4E3F">
              <w:rPr>
                <w:rFonts w:asciiTheme="minorHAnsi" w:hAnsiTheme="minorHAnsi" w:cstheme="minorHAnsi"/>
              </w:rPr>
              <w:t>in the hall</w:t>
            </w:r>
          </w:p>
          <w:p w14:paraId="62A4D50C" w14:textId="77777777" w:rsidR="0055477A" w:rsidRDefault="0055477A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231BD1D" w14:textId="39A65F4E" w:rsid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 w:rsidRPr="00F34262">
              <w:rPr>
                <w:rFonts w:asciiTheme="minorHAnsi" w:hAnsiTheme="minorHAnsi" w:cstheme="minorHAnsi"/>
                <w:i/>
                <w:iCs/>
                <w:u w:val="single"/>
              </w:rPr>
              <w:t>Shopping</w:t>
            </w:r>
          </w:p>
          <w:p w14:paraId="3F8A8824" w14:textId="77777777" w:rsid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13555947" w14:textId="3EA318F0" w:rsidR="00B761A6" w:rsidRPr="00EA2DF4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FE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4C4EB556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6585">
              <w:rPr>
                <w:rFonts w:asciiTheme="minorHAnsi" w:hAnsiTheme="minorHAnsi" w:cstheme="minorHAnsi"/>
              </w:rPr>
              <w:object w:dxaOrig="1065" w:dyaOrig="1485" w14:anchorId="6FDAE4F0">
                <v:shape id="_x0000_i1028" type="#_x0000_t75" style="width:36pt;height:50.25pt" o:ole="">
                  <v:imagedata r:id="rId14" o:title=""/>
                </v:shape>
                <o:OLEObject Type="Embed" ProgID="PBrush" ShapeID="_x0000_i1028" DrawAspect="Content" ObjectID="_1766307012" r:id="rId15"/>
              </w:objec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1BB672" w14:textId="120094B8" w:rsidR="0055477A" w:rsidRDefault="00EC297F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>Art</w:t>
            </w:r>
          </w:p>
          <w:p w14:paraId="48E90F22" w14:textId="77777777" w:rsidR="00C134FB" w:rsidRDefault="00C134FB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25C9632" w14:textId="3B560F0A" w:rsidR="00493CB4" w:rsidRPr="009D6585" w:rsidRDefault="00493CB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Hydro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FAC00C" w14:textId="77777777" w:rsidR="004B711C" w:rsidRPr="00D607FD" w:rsidRDefault="004B711C" w:rsidP="001B48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05" w:dyaOrig="1335" w14:anchorId="3B8DBE34">
                <v:shape id="_x0000_i1029" type="#_x0000_t75" style="width:36.75pt;height:50.25pt" o:ole="">
                  <v:imagedata r:id="rId16" o:title=""/>
                </v:shape>
                <o:OLEObject Type="Embed" ProgID="PBrush" ShapeID="_x0000_i1029" DrawAspect="Content" ObjectID="_1766307013" r:id="rId17"/>
              </w:object>
            </w:r>
          </w:p>
        </w:tc>
      </w:tr>
      <w:tr w:rsidR="004B711C" w:rsidRPr="00D607FD" w14:paraId="07827735" w14:textId="77777777" w:rsidTr="00CF587F">
        <w:trPr>
          <w:trHeight w:val="416"/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37ED1EB2" w14:textId="77777777" w:rsidR="004B711C" w:rsidRPr="00F9790F" w:rsidRDefault="004B711C" w:rsidP="003E2D32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934D78">
              <w:rPr>
                <w:rFonts w:asciiTheme="minorHAnsi" w:hAnsiTheme="minorHAnsi" w:cstheme="minorHAnsi"/>
              </w:rPr>
              <w:object w:dxaOrig="1020" w:dyaOrig="1380" w14:anchorId="47C6A3D6">
                <v:shape id="_x0000_i1030" type="#_x0000_t75" style="width:33.75pt;height:45pt" o:ole="">
                  <v:imagedata r:id="rId18" o:title=""/>
                </v:shape>
                <o:OLEObject Type="Embed" ProgID="PBrush" ShapeID="_x0000_i1030" DrawAspect="Content" ObjectID="_1766307014" r:id="rId19"/>
              </w:objec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1EBF6636" w14:textId="77777777" w:rsidR="004B711C" w:rsidRPr="00D607FD" w:rsidRDefault="004B711C" w:rsidP="00D47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65" w:dyaOrig="1650" w14:anchorId="2A882581">
                <v:shape id="_x0000_i1031" type="#_x0000_t75" style="width:38.25pt;height:60pt" o:ole="">
                  <v:imagedata r:id="rId10" o:title=""/>
                </v:shape>
                <o:OLEObject Type="Embed" ProgID="PBrush" ShapeID="_x0000_i1031" DrawAspect="Content" ObjectID="_1766307015" r:id="rId20"/>
              </w:objec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2166BA75" w14:textId="6F8BD550" w:rsidR="00E40300" w:rsidRDefault="00EC297F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>Sensory story</w:t>
            </w:r>
          </w:p>
          <w:p w14:paraId="4DACB105" w14:textId="77777777" w:rsidR="009910BA" w:rsidRDefault="009910BA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182D2A73" w14:textId="6283405E" w:rsidR="009910BA" w:rsidRDefault="009910BA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>
              <w:rPr>
                <w:rFonts w:asciiTheme="minorHAnsi" w:hAnsiTheme="minorHAnsi" w:cstheme="minorHAnsi"/>
                <w:i/>
                <w:u w:val="single"/>
              </w:rPr>
              <w:t>PE</w:t>
            </w:r>
          </w:p>
          <w:p w14:paraId="0659FA66" w14:textId="77777777" w:rsidR="00E145C1" w:rsidRDefault="00E145C1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DE54677" w14:textId="60493BF9" w:rsidR="00E145C1" w:rsidRPr="00E145C1" w:rsidRDefault="00E145C1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>
              <w:rPr>
                <w:rFonts w:asciiTheme="minorHAnsi" w:hAnsiTheme="minorHAnsi" w:cstheme="minorHAnsi"/>
                <w:i/>
                <w:u w:val="single"/>
              </w:rPr>
              <w:t xml:space="preserve">Bewbush with </w:t>
            </w:r>
            <w:r w:rsidRPr="00E145C1">
              <w:rPr>
                <w:rFonts w:asciiTheme="minorHAnsi" w:hAnsiTheme="minorHAnsi" w:cstheme="minorHAnsi"/>
                <w:i/>
                <w:u w:val="single"/>
              </w:rPr>
              <w:t>FE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CD2FE0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990" w:dyaOrig="1380" w14:anchorId="44139AC2">
                <v:shape id="_x0000_i1032" type="#_x0000_t75" style="width:37.5pt;height:52.5pt" o:ole="">
                  <v:imagedata r:id="rId12" o:title=""/>
                </v:shape>
                <o:OLEObject Type="Embed" ProgID="PBrush" ShapeID="_x0000_i1032" DrawAspect="Content" ObjectID="_1766307016" r:id="rId21"/>
              </w:objec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CF1EC86" w14:textId="748EB9E3" w:rsidR="00186F6D" w:rsidRDefault="009D6585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6585">
              <w:rPr>
                <w:rFonts w:asciiTheme="minorHAnsi" w:hAnsiTheme="minorHAnsi" w:cstheme="minorHAnsi"/>
                <w:u w:val="single"/>
              </w:rPr>
              <w:t>T</w:t>
            </w:r>
            <w:r w:rsidR="005175A5" w:rsidRPr="009D6585">
              <w:rPr>
                <w:rFonts w:asciiTheme="minorHAnsi" w:hAnsiTheme="minorHAnsi" w:cstheme="minorHAnsi"/>
                <w:u w:val="single"/>
              </w:rPr>
              <w:t>HERAPY TIME</w:t>
            </w:r>
            <w:r w:rsidR="006716F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75A5" w:rsidRPr="009D6585">
              <w:rPr>
                <w:rFonts w:asciiTheme="minorHAnsi" w:hAnsiTheme="minorHAnsi" w:cstheme="minorHAnsi"/>
                <w:u w:val="single"/>
              </w:rPr>
              <w:t>&amp; PERSONAL CARE</w:t>
            </w:r>
            <w:r w:rsidR="00757568">
              <w:rPr>
                <w:rFonts w:asciiTheme="minorHAnsi" w:hAnsiTheme="minorHAnsi" w:cstheme="minorHAnsi"/>
                <w:u w:val="single"/>
              </w:rPr>
              <w:t xml:space="preserve">/ READING: </w:t>
            </w:r>
            <w:r w:rsidR="002D5ED8">
              <w:rPr>
                <w:rFonts w:asciiTheme="minorHAnsi" w:hAnsiTheme="minorHAnsi" w:cstheme="minorHAnsi"/>
                <w:u w:val="single"/>
              </w:rPr>
              <w:t>Story massage</w:t>
            </w:r>
          </w:p>
          <w:p w14:paraId="6036C703" w14:textId="227E3207" w:rsidR="00274E3F" w:rsidRDefault="00186F6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Hydro</w:t>
            </w:r>
          </w:p>
          <w:p w14:paraId="126C0921" w14:textId="5E51F40F" w:rsidR="00E145C1" w:rsidRPr="00210DDF" w:rsidRDefault="00E145C1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>
              <w:rPr>
                <w:rFonts w:asciiTheme="minorHAnsi" w:hAnsiTheme="minorHAnsi" w:cstheme="minorHAnsi"/>
                <w:i/>
                <w:u w:val="single"/>
              </w:rPr>
              <w:t xml:space="preserve">Bewbush with </w:t>
            </w:r>
            <w:r w:rsidRPr="00E145C1">
              <w:rPr>
                <w:rFonts w:asciiTheme="minorHAnsi" w:hAnsiTheme="minorHAnsi" w:cstheme="minorHAnsi"/>
                <w:i/>
                <w:u w:val="single"/>
              </w:rPr>
              <w:t>FE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55A70271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1065" w:dyaOrig="1485" w14:anchorId="3F24D699">
                <v:shape id="_x0000_i1033" type="#_x0000_t75" style="width:36pt;height:50.25pt" o:ole="">
                  <v:imagedata r:id="rId14" o:title=""/>
                </v:shape>
                <o:OLEObject Type="Embed" ProgID="PBrush" ShapeID="_x0000_i1033" DrawAspect="Content" ObjectID="_1766307017" r:id="rId22"/>
              </w:objec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157F86" w14:textId="090CC22A" w:rsidR="00C134FB" w:rsidRDefault="002D5ED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SENSORY</w:t>
            </w:r>
            <w:r w:rsidR="006716F7">
              <w:rPr>
                <w:rFonts w:asciiTheme="minorHAnsi" w:hAnsiTheme="minorHAnsi" w:cstheme="minorHAnsi"/>
                <w:u w:val="single"/>
              </w:rPr>
              <w:t xml:space="preserve">: </w:t>
            </w:r>
            <w:r w:rsidR="00210DDF">
              <w:rPr>
                <w:rFonts w:asciiTheme="minorHAnsi" w:hAnsiTheme="minorHAnsi" w:cstheme="minorHAnsi"/>
                <w:i/>
                <w:u w:val="single"/>
              </w:rPr>
              <w:t>Cooking</w:t>
            </w:r>
          </w:p>
          <w:p w14:paraId="1CDF5941" w14:textId="3F6FE662" w:rsidR="00F34262" w:rsidRDefault="00F34262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9D446E" w14:textId="49816926" w:rsidR="00274E3F" w:rsidRDefault="00493CB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SENSORY: </w:t>
            </w:r>
            <w:r w:rsidRPr="00493CB4">
              <w:rPr>
                <w:rFonts w:asciiTheme="minorHAnsi" w:hAnsiTheme="minorHAnsi" w:cstheme="minorHAnsi"/>
                <w:i/>
                <w:iCs/>
                <w:u w:val="single"/>
              </w:rPr>
              <w:t>Interactive Music</w:t>
            </w:r>
          </w:p>
          <w:p w14:paraId="62B7D145" w14:textId="77777777" w:rsidR="00274E3F" w:rsidRDefault="00274E3F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833173B" w14:textId="04ABB0DF" w:rsidR="00B40995" w:rsidRPr="00DB151D" w:rsidRDefault="00DB151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COGNITION: </w:t>
            </w:r>
            <w:r w:rsidRPr="00CF587F">
              <w:rPr>
                <w:rFonts w:asciiTheme="minorHAnsi" w:hAnsiTheme="minorHAnsi" w:cstheme="minorHAnsi"/>
                <w:i/>
                <w:u w:val="single"/>
              </w:rPr>
              <w:t>Attention Autism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EF2B8" w14:textId="77777777" w:rsidR="004B711C" w:rsidRPr="00D607FD" w:rsidRDefault="004B711C" w:rsidP="00D47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05" w:dyaOrig="1335" w14:anchorId="0349886C">
                <v:shape id="_x0000_i1034" type="#_x0000_t75" style="width:36.75pt;height:50.25pt" o:ole="">
                  <v:imagedata r:id="rId16" o:title=""/>
                </v:shape>
                <o:OLEObject Type="Embed" ProgID="PBrush" ShapeID="_x0000_i1034" DrawAspect="Content" ObjectID="_1766307018" r:id="rId23"/>
              </w:object>
            </w:r>
          </w:p>
        </w:tc>
      </w:tr>
      <w:tr w:rsidR="004B711C" w:rsidRPr="00D607FD" w14:paraId="5076F510" w14:textId="77777777" w:rsidTr="00B515B3">
        <w:trPr>
          <w:trHeight w:val="1591"/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3323D132" w14:textId="77777777" w:rsidR="004B711C" w:rsidRPr="00D607FD" w:rsidRDefault="004B711C" w:rsidP="00903D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7FD">
              <w:rPr>
                <w:rFonts w:asciiTheme="minorHAnsi" w:hAnsiTheme="minorHAnsi" w:cstheme="minorHAnsi"/>
              </w:rPr>
              <w:object w:dxaOrig="1290" w:dyaOrig="1395" w14:anchorId="37034CBC">
                <v:shape id="_x0000_i1035" type="#_x0000_t75" style="width:33pt;height:36pt" o:ole="">
                  <v:imagedata r:id="rId24" o:title=""/>
                </v:shape>
                <o:OLEObject Type="Embed" ProgID="PBrush" ShapeID="_x0000_i1035" DrawAspect="Content" ObjectID="_1766307019" r:id="rId25"/>
              </w:object>
            </w:r>
            <w:r w:rsidRPr="00D47FDA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001D33B3" w14:textId="77777777" w:rsidR="004B711C" w:rsidRPr="00D607FD" w:rsidRDefault="004B711C" w:rsidP="00D47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65" w:dyaOrig="1650" w14:anchorId="14A3964D">
                <v:shape id="_x0000_i1036" type="#_x0000_t75" style="width:38.25pt;height:60pt" o:ole="">
                  <v:imagedata r:id="rId10" o:title=""/>
                </v:shape>
                <o:OLEObject Type="Embed" ProgID="PBrush" ShapeID="_x0000_i1036" DrawAspect="Content" ObjectID="_1766307020" r:id="rId26"/>
              </w:object>
            </w:r>
          </w:p>
        </w:tc>
        <w:tc>
          <w:tcPr>
            <w:tcW w:w="3507" w:type="dxa"/>
            <w:gridSpan w:val="2"/>
          </w:tcPr>
          <w:p w14:paraId="3E2B6842" w14:textId="49AD1B3A" w:rsidR="00EA2DF4" w:rsidRDefault="0034512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COGNITION: </w:t>
            </w:r>
            <w:r w:rsidRPr="00CF587F">
              <w:rPr>
                <w:rFonts w:asciiTheme="minorHAnsi" w:hAnsiTheme="minorHAnsi" w:cstheme="minorHAnsi"/>
                <w:i/>
                <w:u w:val="single"/>
              </w:rPr>
              <w:t>Attention Autism</w:t>
            </w:r>
          </w:p>
          <w:p w14:paraId="06C99350" w14:textId="77777777" w:rsidR="00DB151D" w:rsidRDefault="00DB151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FF4EE56" w14:textId="10FA4D1A" w:rsidR="00DB151D" w:rsidRDefault="00DB151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COGNITION: </w:t>
            </w:r>
            <w:r>
              <w:rPr>
                <w:rFonts w:asciiTheme="minorHAnsi" w:hAnsiTheme="minorHAnsi" w:cstheme="minorHAnsi"/>
                <w:i/>
                <w:u w:val="single"/>
              </w:rPr>
              <w:t>Phonics</w:t>
            </w:r>
          </w:p>
          <w:p w14:paraId="07F6EAEC" w14:textId="77777777" w:rsidR="002923AE" w:rsidRDefault="002923AE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81999A9" w14:textId="6D6C876E" w:rsidR="00C134FB" w:rsidRPr="009D6585" w:rsidRDefault="00EA2DF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PHYSICAL</w:t>
            </w:r>
            <w:r w:rsidR="006716F7">
              <w:rPr>
                <w:rFonts w:asciiTheme="minorHAnsi" w:hAnsiTheme="minorHAnsi" w:cstheme="minorHAnsi"/>
                <w:u w:val="single"/>
              </w:rPr>
              <w:t xml:space="preserve">: </w:t>
            </w:r>
            <w:r w:rsidR="006716F7" w:rsidRPr="006716F7">
              <w:rPr>
                <w:rFonts w:asciiTheme="minorHAnsi" w:hAnsiTheme="minorHAnsi" w:cstheme="minorHAnsi"/>
                <w:i/>
                <w:u w:val="single"/>
              </w:rPr>
              <w:t xml:space="preserve">Community </w:t>
            </w:r>
            <w:r>
              <w:rPr>
                <w:rFonts w:asciiTheme="minorHAnsi" w:hAnsiTheme="minorHAnsi" w:cstheme="minorHAnsi"/>
                <w:i/>
                <w:u w:val="single"/>
              </w:rPr>
              <w:t>Swimming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2897D3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990" w:dyaOrig="1380" w14:anchorId="62C9D5D2">
                <v:shape id="_x0000_i1037" type="#_x0000_t75" style="width:37.5pt;height:52.5pt" o:ole="">
                  <v:imagedata r:id="rId12" o:title=""/>
                </v:shape>
                <o:OLEObject Type="Embed" ProgID="PBrush" ShapeID="_x0000_i1037" DrawAspect="Content" ObjectID="_1766307021" r:id="rId27"/>
              </w:object>
            </w:r>
          </w:p>
        </w:tc>
        <w:tc>
          <w:tcPr>
            <w:tcW w:w="3827" w:type="dxa"/>
            <w:gridSpan w:val="2"/>
          </w:tcPr>
          <w:p w14:paraId="17E9E8AF" w14:textId="77946E82" w:rsidR="00C134FB" w:rsidRDefault="0034512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THERAPY TIME: </w:t>
            </w:r>
            <w:r w:rsidR="00E145C1">
              <w:rPr>
                <w:rFonts w:asciiTheme="minorHAnsi" w:hAnsiTheme="minorHAnsi" w:cstheme="minorHAnsi"/>
                <w:u w:val="single"/>
              </w:rPr>
              <w:t xml:space="preserve">Sensory or </w:t>
            </w:r>
            <w:r w:rsidRPr="00F34262">
              <w:rPr>
                <w:rFonts w:asciiTheme="minorHAnsi" w:hAnsiTheme="minorHAnsi" w:cstheme="minorHAnsi"/>
                <w:i/>
                <w:iCs/>
                <w:u w:val="single"/>
              </w:rPr>
              <w:t>Immersive room</w:t>
            </w:r>
          </w:p>
          <w:p w14:paraId="2B079105" w14:textId="5E031B5D" w:rsidR="0055477A" w:rsidRDefault="0055477A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ECBF27C" w14:textId="146072A1" w:rsidR="00DB151D" w:rsidRDefault="00DB151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SENSORY: </w:t>
            </w:r>
            <w:r>
              <w:rPr>
                <w:rFonts w:asciiTheme="minorHAnsi" w:hAnsiTheme="minorHAnsi" w:cstheme="minorHAnsi"/>
                <w:i/>
                <w:u w:val="single"/>
              </w:rPr>
              <w:t>Music</w:t>
            </w:r>
            <w:r>
              <w:rPr>
                <w:rFonts w:asciiTheme="minorHAnsi" w:hAnsiTheme="minorHAnsi" w:cstheme="minorHAnsi"/>
              </w:rPr>
              <w:t xml:space="preserve"> –</w:t>
            </w:r>
          </w:p>
          <w:p w14:paraId="383D9B8C" w14:textId="77777777" w:rsidR="00DB151D" w:rsidRDefault="00DB151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DC24388" w14:textId="531A58A3" w:rsidR="00C134FB" w:rsidRPr="00E145C1" w:rsidRDefault="00EA2DF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6716F7">
              <w:rPr>
                <w:rFonts w:asciiTheme="minorHAnsi" w:hAnsiTheme="minorHAnsi" w:cstheme="minorHAnsi"/>
                <w:i/>
                <w:u w:val="single"/>
              </w:rPr>
              <w:t xml:space="preserve">Community </w:t>
            </w:r>
            <w:r>
              <w:rPr>
                <w:rFonts w:asciiTheme="minorHAnsi" w:hAnsiTheme="minorHAnsi" w:cstheme="minorHAnsi"/>
                <w:i/>
                <w:u w:val="single"/>
              </w:rPr>
              <w:t>Swimming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0A5C546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1065" w:dyaOrig="1485" w14:anchorId="741CCEEC">
                <v:shape id="_x0000_i1038" type="#_x0000_t75" style="width:36pt;height:50.25pt" o:ole="">
                  <v:imagedata r:id="rId14" o:title=""/>
                </v:shape>
                <o:OLEObject Type="Embed" ProgID="PBrush" ShapeID="_x0000_i1038" DrawAspect="Content" ObjectID="_1766307022" r:id="rId28"/>
              </w:objec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661D92E1" w14:textId="34C7505D" w:rsidR="00841475" w:rsidRPr="00BE7F67" w:rsidRDefault="00EC297F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Forest school and </w:t>
            </w:r>
            <w:r w:rsidR="00E145C1" w:rsidRPr="00E145C1">
              <w:rPr>
                <w:rFonts w:asciiTheme="minorHAnsi" w:hAnsiTheme="minorHAnsi" w:cstheme="minorHAnsi"/>
                <w:iCs/>
                <w:u w:val="single"/>
              </w:rPr>
              <w:t>PHYSICAL:</w:t>
            </w:r>
            <w:r w:rsidR="00E145C1">
              <w:rPr>
                <w:rFonts w:asciiTheme="minorHAnsi" w:hAnsiTheme="minorHAnsi" w:cstheme="minorHAnsi"/>
                <w:i/>
                <w:u w:val="single"/>
              </w:rPr>
              <w:t xml:space="preserve"> Bikes</w:t>
            </w:r>
          </w:p>
          <w:p w14:paraId="1DA72CE9" w14:textId="77777777" w:rsidR="009E7181" w:rsidRDefault="009E7181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D99E36" w14:textId="5D62CFE2" w:rsidR="00DB151D" w:rsidRPr="009D6585" w:rsidRDefault="00DB151D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6716F7">
              <w:rPr>
                <w:rFonts w:asciiTheme="minorHAnsi" w:hAnsiTheme="minorHAnsi" w:cstheme="minorHAnsi"/>
                <w:i/>
                <w:u w:val="single"/>
              </w:rPr>
              <w:t xml:space="preserve">Community </w:t>
            </w:r>
            <w:r>
              <w:rPr>
                <w:rFonts w:asciiTheme="minorHAnsi" w:hAnsiTheme="minorHAnsi" w:cstheme="minorHAnsi"/>
                <w:i/>
                <w:u w:val="single"/>
              </w:rPr>
              <w:t>Swimming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973270" w14:textId="77777777" w:rsidR="004B711C" w:rsidRPr="00D607FD" w:rsidRDefault="004B711C" w:rsidP="00D47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05" w:dyaOrig="1335" w14:anchorId="103B3AAF">
                <v:shape id="_x0000_i1039" type="#_x0000_t75" style="width:36.75pt;height:50.25pt" o:ole="">
                  <v:imagedata r:id="rId16" o:title=""/>
                </v:shape>
                <o:OLEObject Type="Embed" ProgID="PBrush" ShapeID="_x0000_i1039" DrawAspect="Content" ObjectID="_1766307023" r:id="rId29"/>
              </w:object>
            </w:r>
          </w:p>
        </w:tc>
      </w:tr>
      <w:tr w:rsidR="004B711C" w:rsidRPr="00D607FD" w14:paraId="6824DF44" w14:textId="77777777" w:rsidTr="004B711C">
        <w:trPr>
          <w:trHeight w:val="274"/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7EA459D3" w14:textId="77777777" w:rsidR="004B711C" w:rsidRPr="003E2D32" w:rsidRDefault="004B711C" w:rsidP="003E2D32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D607FD">
              <w:rPr>
                <w:rFonts w:asciiTheme="minorHAnsi" w:hAnsiTheme="minorHAnsi" w:cstheme="minorHAnsi"/>
              </w:rPr>
              <w:object w:dxaOrig="1140" w:dyaOrig="1410" w14:anchorId="4B47044B">
                <v:shape id="_x0000_i1040" type="#_x0000_t75" style="width:33.75pt;height:39.75pt" o:ole="">
                  <v:imagedata r:id="rId30" o:title=""/>
                </v:shape>
                <o:OLEObject Type="Embed" ProgID="PBrush" ShapeID="_x0000_i1040" DrawAspect="Content" ObjectID="_1766307024" r:id="rId31"/>
              </w:objec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0216ECE4" w14:textId="77777777" w:rsidR="004B711C" w:rsidRPr="00D607FD" w:rsidRDefault="004B711C" w:rsidP="00BD17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65" w:dyaOrig="1650" w14:anchorId="7E7C9E57">
                <v:shape id="_x0000_i1041" type="#_x0000_t75" style="width:38.25pt;height:60pt" o:ole="">
                  <v:imagedata r:id="rId10" o:title=""/>
                </v:shape>
                <o:OLEObject Type="Embed" ProgID="PBrush" ShapeID="_x0000_i1041" DrawAspect="Content" ObjectID="_1766307025" r:id="rId32"/>
              </w:object>
            </w:r>
          </w:p>
        </w:tc>
        <w:tc>
          <w:tcPr>
            <w:tcW w:w="3507" w:type="dxa"/>
            <w:gridSpan w:val="2"/>
          </w:tcPr>
          <w:p w14:paraId="3069D7D8" w14:textId="32CDF19C" w:rsidR="00C134FB" w:rsidRPr="002D5ED8" w:rsidRDefault="00EA2DF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Community outing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78A515C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990" w:dyaOrig="1380" w14:anchorId="0DD35B6E">
                <v:shape id="_x0000_i1042" type="#_x0000_t75" style="width:37.5pt;height:52.5pt" o:ole="">
                  <v:imagedata r:id="rId12" o:title=""/>
                </v:shape>
                <o:OLEObject Type="Embed" ProgID="PBrush" ShapeID="_x0000_i1042" DrawAspect="Content" ObjectID="_1766307026" r:id="rId33"/>
              </w:object>
            </w:r>
          </w:p>
        </w:tc>
        <w:tc>
          <w:tcPr>
            <w:tcW w:w="3827" w:type="dxa"/>
            <w:gridSpan w:val="2"/>
          </w:tcPr>
          <w:p w14:paraId="7552F859" w14:textId="21BAC5B7" w:rsidR="00C134FB" w:rsidRDefault="002D5ED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Community outing</w:t>
            </w:r>
          </w:p>
          <w:p w14:paraId="13CF741D" w14:textId="0D1279D5" w:rsidR="00EC297F" w:rsidRDefault="00EC297F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3EB0F5FE" w14:textId="3A4B4997" w:rsidR="00B45348" w:rsidRPr="002D5ED8" w:rsidRDefault="00B4534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25D9DD67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1065" w:dyaOrig="1485" w14:anchorId="00674D20">
                <v:shape id="_x0000_i1043" type="#_x0000_t75" style="width:36pt;height:50.25pt" o:ole="">
                  <v:imagedata r:id="rId14" o:title=""/>
                </v:shape>
                <o:OLEObject Type="Embed" ProgID="PBrush" ShapeID="_x0000_i1043" DrawAspect="Content" ObjectID="_1766307027" r:id="rId34"/>
              </w:object>
            </w:r>
          </w:p>
        </w:tc>
        <w:tc>
          <w:tcPr>
            <w:tcW w:w="3827" w:type="dxa"/>
            <w:gridSpan w:val="2"/>
          </w:tcPr>
          <w:p w14:paraId="2034DC61" w14:textId="153FC15E" w:rsidR="000F0681" w:rsidRDefault="002D5ED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D6585">
              <w:rPr>
                <w:rFonts w:asciiTheme="minorHAnsi" w:hAnsiTheme="minorHAnsi" w:cstheme="minorHAnsi"/>
                <w:u w:val="single"/>
              </w:rPr>
              <w:t>THERAPY TIME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9D6585">
              <w:rPr>
                <w:rFonts w:asciiTheme="minorHAnsi" w:hAnsiTheme="minorHAnsi" w:cstheme="minorHAnsi"/>
                <w:u w:val="single"/>
              </w:rPr>
              <w:t>&amp; PERSONAL CARE</w:t>
            </w:r>
            <w:r>
              <w:rPr>
                <w:rFonts w:asciiTheme="minorHAnsi" w:hAnsiTheme="minorHAnsi" w:cstheme="minorHAnsi"/>
                <w:u w:val="single"/>
              </w:rPr>
              <w:t xml:space="preserve">: </w:t>
            </w:r>
            <w:r w:rsidR="00F34262" w:rsidRPr="00F34262">
              <w:rPr>
                <w:rFonts w:asciiTheme="minorHAnsi" w:hAnsiTheme="minorHAnsi" w:cstheme="minorHAnsi"/>
                <w:i/>
                <w:iCs/>
                <w:u w:val="single"/>
              </w:rPr>
              <w:t>Immersive room</w:t>
            </w:r>
          </w:p>
          <w:p w14:paraId="76685D8A" w14:textId="77777777" w:rsid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1FCB16D4" w14:textId="49E9FC5A" w:rsidR="00B761A6" w:rsidRPr="009D6585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FE: 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Carousel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379390" w14:textId="77777777" w:rsidR="004B711C" w:rsidRPr="00D607FD" w:rsidRDefault="004B711C" w:rsidP="00BD17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05" w:dyaOrig="1335" w14:anchorId="16068704">
                <v:shape id="_x0000_i1044" type="#_x0000_t75" style="width:36.75pt;height:50.25pt" o:ole="">
                  <v:imagedata r:id="rId16" o:title=""/>
                </v:shape>
                <o:OLEObject Type="Embed" ProgID="PBrush" ShapeID="_x0000_i1044" DrawAspect="Content" ObjectID="_1766307028" r:id="rId35"/>
              </w:object>
            </w:r>
          </w:p>
        </w:tc>
      </w:tr>
      <w:tr w:rsidR="004B711C" w:rsidRPr="00D607FD" w14:paraId="0F6A4334" w14:textId="77777777" w:rsidTr="004B711C">
        <w:trPr>
          <w:trHeight w:val="53"/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69961961" w14:textId="77777777" w:rsidR="004B711C" w:rsidRPr="003E2D32" w:rsidRDefault="004B711C" w:rsidP="003E2D32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D607FD">
              <w:rPr>
                <w:rFonts w:asciiTheme="minorHAnsi" w:hAnsiTheme="minorHAnsi" w:cstheme="minorHAnsi"/>
              </w:rPr>
              <w:object w:dxaOrig="1020" w:dyaOrig="1395" w14:anchorId="13765563">
                <v:shape id="_x0000_i1045" type="#_x0000_t75" style="width:33.75pt;height:46.5pt" o:ole="">
                  <v:imagedata r:id="rId36" o:title=""/>
                </v:shape>
                <o:OLEObject Type="Embed" ProgID="PBrush" ShapeID="_x0000_i1045" DrawAspect="Content" ObjectID="_1766307029" r:id="rId37"/>
              </w:objec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3E588ABC" w14:textId="77777777" w:rsidR="004B711C" w:rsidRPr="00D607FD" w:rsidRDefault="004B711C" w:rsidP="00D47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65" w:dyaOrig="1650" w14:anchorId="3DB669E6">
                <v:shape id="_x0000_i1046" type="#_x0000_t75" style="width:38.25pt;height:60pt" o:ole="">
                  <v:imagedata r:id="rId10" o:title=""/>
                </v:shape>
                <o:OLEObject Type="Embed" ProgID="PBrush" ShapeID="_x0000_i1046" DrawAspect="Content" ObjectID="_1766307030" r:id="rId38"/>
              </w:object>
            </w:r>
          </w:p>
        </w:tc>
        <w:tc>
          <w:tcPr>
            <w:tcW w:w="3507" w:type="dxa"/>
            <w:gridSpan w:val="2"/>
          </w:tcPr>
          <w:p w14:paraId="459C52E8" w14:textId="3082F44B" w:rsidR="00C134FB" w:rsidRDefault="00EA2DF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Hydro</w:t>
            </w:r>
          </w:p>
          <w:p w14:paraId="2733A01F" w14:textId="029295BD" w:rsidR="00B45348" w:rsidRDefault="00B4534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4C872A48" w14:textId="2AE2B4CB" w:rsidR="00B45348" w:rsidRDefault="00493CB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SENSORY: </w:t>
            </w:r>
            <w:r w:rsidRPr="00364975">
              <w:rPr>
                <w:rFonts w:asciiTheme="minorHAnsi" w:hAnsiTheme="minorHAnsi" w:cstheme="minorHAnsi"/>
                <w:i/>
                <w:iCs/>
                <w:u w:val="single"/>
              </w:rPr>
              <w:t>Immersive room</w:t>
            </w:r>
          </w:p>
          <w:p w14:paraId="126B698A" w14:textId="77777777" w:rsidR="00450DEE" w:rsidRDefault="00450DEE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1D7D0526" w14:textId="563E9787" w:rsidR="00B45348" w:rsidRPr="009D6585" w:rsidRDefault="00364975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 w:rsidRPr="00F34262">
              <w:rPr>
                <w:rFonts w:asciiTheme="minorHAnsi" w:hAnsiTheme="minorHAnsi" w:cstheme="minorHAnsi"/>
                <w:i/>
                <w:iCs/>
                <w:u w:val="single"/>
              </w:rPr>
              <w:t>Shopping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03B541A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6585">
              <w:rPr>
                <w:rFonts w:asciiTheme="minorHAnsi" w:hAnsiTheme="minorHAnsi" w:cstheme="minorHAnsi"/>
              </w:rPr>
              <w:object w:dxaOrig="990" w:dyaOrig="1380" w14:anchorId="1A096BAA">
                <v:shape id="_x0000_i1047" type="#_x0000_t75" style="width:37.5pt;height:52.5pt" o:ole="">
                  <v:imagedata r:id="rId12" o:title=""/>
                </v:shape>
                <o:OLEObject Type="Embed" ProgID="PBrush" ShapeID="_x0000_i1047" DrawAspect="Content" ObjectID="_1766307031" r:id="rId39"/>
              </w:object>
            </w:r>
          </w:p>
        </w:tc>
        <w:tc>
          <w:tcPr>
            <w:tcW w:w="3827" w:type="dxa"/>
            <w:gridSpan w:val="2"/>
          </w:tcPr>
          <w:p w14:paraId="4538DF4D" w14:textId="3A47F055" w:rsidR="00493CB4" w:rsidRDefault="00493CB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Hydro</w:t>
            </w:r>
          </w:p>
          <w:p w14:paraId="39903512" w14:textId="6C50D95D" w:rsidR="00B45348" w:rsidRDefault="00B4534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46373F46" w14:textId="74DBC1FF" w:rsidR="00450DEE" w:rsidRPr="00450DEE" w:rsidRDefault="00364975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SENSORY: </w:t>
            </w:r>
            <w:r w:rsidRPr="00364975">
              <w:rPr>
                <w:rFonts w:asciiTheme="minorHAnsi" w:hAnsiTheme="minorHAnsi" w:cstheme="minorHAnsi"/>
                <w:i/>
                <w:iCs/>
                <w:u w:val="single"/>
              </w:rPr>
              <w:t>Immersive room</w:t>
            </w:r>
          </w:p>
          <w:p w14:paraId="046E58DC" w14:textId="77777777" w:rsidR="00B45348" w:rsidRDefault="00B45348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0346F05C" w14:textId="2DAE3AAA" w:rsidR="00B45348" w:rsidRPr="009D6585" w:rsidRDefault="00364975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QUEST: </w:t>
            </w:r>
            <w:r w:rsidRPr="00F34262">
              <w:rPr>
                <w:rFonts w:asciiTheme="minorHAnsi" w:hAnsiTheme="minorHAnsi" w:cstheme="minorHAnsi"/>
                <w:i/>
                <w:iCs/>
                <w:u w:val="single"/>
              </w:rPr>
              <w:t>Shopping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537FAFBE" w14:textId="77777777" w:rsidR="004B711C" w:rsidRPr="009D6585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585">
              <w:rPr>
                <w:rFonts w:asciiTheme="minorHAnsi" w:hAnsiTheme="minorHAnsi" w:cstheme="minorHAnsi"/>
              </w:rPr>
              <w:object w:dxaOrig="1065" w:dyaOrig="1485" w14:anchorId="76740CE8">
                <v:shape id="_x0000_i1048" type="#_x0000_t75" style="width:36pt;height:50.25pt" o:ole="">
                  <v:imagedata r:id="rId14" o:title=""/>
                </v:shape>
                <o:OLEObject Type="Embed" ProgID="PBrush" ShapeID="_x0000_i1048" DrawAspect="Content" ObjectID="_1766307032" r:id="rId40"/>
              </w:objec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605001BD" w14:textId="100D5C4F" w:rsidR="00C134FB" w:rsidRDefault="004B711C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D6585">
              <w:rPr>
                <w:rFonts w:asciiTheme="minorHAnsi" w:hAnsiTheme="minorHAnsi" w:cstheme="minorHAnsi"/>
                <w:u w:val="single"/>
              </w:rPr>
              <w:t>ASSEMBLY</w:t>
            </w:r>
          </w:p>
          <w:p w14:paraId="044A63C1" w14:textId="77777777" w:rsid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1BA612F9" w14:textId="6B9B004A" w:rsidR="00B761A6" w:rsidRDefault="00B761A6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FE: 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Social time</w:t>
            </w:r>
            <w:r>
              <w:rPr>
                <w:rFonts w:asciiTheme="minorHAnsi" w:hAnsiTheme="minorHAnsi" w:cstheme="minorHAnsi"/>
                <w:color w:val="4F81BD" w:themeColor="accen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</w:p>
          <w:p w14:paraId="2C24C5D4" w14:textId="77777777" w:rsidR="00493CB4" w:rsidRDefault="00493CB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22451AAE" w14:textId="3466FC90" w:rsidR="00493CB4" w:rsidRPr="009D6585" w:rsidRDefault="00493CB4" w:rsidP="00274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PHYSICAL: </w:t>
            </w:r>
            <w:r w:rsidRPr="00101DD1">
              <w:rPr>
                <w:rFonts w:asciiTheme="minorHAnsi" w:hAnsiTheme="minorHAnsi" w:cstheme="minorHAnsi"/>
                <w:i/>
                <w:u w:val="single"/>
              </w:rPr>
              <w:t>Hydro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1D4EF1" w14:textId="77777777" w:rsidR="004B711C" w:rsidRPr="00D607FD" w:rsidRDefault="004B711C" w:rsidP="00D47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07FD">
              <w:rPr>
                <w:rFonts w:asciiTheme="minorHAnsi" w:hAnsiTheme="minorHAnsi" w:cstheme="minorHAnsi"/>
              </w:rPr>
              <w:object w:dxaOrig="1005" w:dyaOrig="1335" w14:anchorId="5D200A4E">
                <v:shape id="_x0000_i1049" type="#_x0000_t75" style="width:36.75pt;height:50.25pt" o:ole="">
                  <v:imagedata r:id="rId16" o:title=""/>
                </v:shape>
                <o:OLEObject Type="Embed" ProgID="PBrush" ShapeID="_x0000_i1049" DrawAspect="Content" ObjectID="_1766307033" r:id="rId41"/>
              </w:object>
            </w:r>
          </w:p>
        </w:tc>
      </w:tr>
    </w:tbl>
    <w:p w14:paraId="7AA0D896" w14:textId="77777777" w:rsidR="000C1A15" w:rsidRDefault="000C1A15">
      <w:pPr>
        <w:rPr>
          <w:i/>
        </w:rPr>
      </w:pPr>
    </w:p>
    <w:p w14:paraId="1C0100D2" w14:textId="49C1BE19" w:rsidR="00E7778F" w:rsidRDefault="004C2DB5" w:rsidP="0076408E">
      <w:pPr>
        <w:spacing w:after="0"/>
        <w:rPr>
          <w:caps/>
          <w:sz w:val="32"/>
        </w:rPr>
      </w:pPr>
      <w:r>
        <w:rPr>
          <w:sz w:val="32"/>
        </w:rPr>
        <w:t xml:space="preserve"> </w:t>
      </w:r>
      <w:r w:rsidR="00560C9C">
        <w:rPr>
          <w:caps/>
          <w:sz w:val="32"/>
        </w:rPr>
        <w:t xml:space="preserve">  </w:t>
      </w:r>
    </w:p>
    <w:p w14:paraId="28A69854" w14:textId="1A2EA0CA" w:rsidR="00E145C1" w:rsidRDefault="00E145C1" w:rsidP="0076408E">
      <w:pPr>
        <w:spacing w:after="0"/>
        <w:rPr>
          <w:caps/>
          <w:sz w:val="32"/>
        </w:rPr>
      </w:pPr>
    </w:p>
    <w:p w14:paraId="09DB29CC" w14:textId="37DF245E" w:rsidR="00E145C1" w:rsidRDefault="00E145C1" w:rsidP="0076408E">
      <w:pPr>
        <w:spacing w:after="0"/>
        <w:rPr>
          <w:caps/>
          <w:sz w:val="32"/>
        </w:rPr>
      </w:pPr>
    </w:p>
    <w:p w14:paraId="0682F8E7" w14:textId="699365B8" w:rsidR="00E145C1" w:rsidRDefault="00E145C1" w:rsidP="0076408E">
      <w:pPr>
        <w:spacing w:after="0"/>
        <w:rPr>
          <w:caps/>
          <w:sz w:val="32"/>
        </w:rPr>
      </w:pPr>
    </w:p>
    <w:p w14:paraId="56B23FB3" w14:textId="0F429989" w:rsidR="00E145C1" w:rsidRDefault="00E145C1" w:rsidP="0076408E">
      <w:pPr>
        <w:spacing w:after="0"/>
        <w:rPr>
          <w:caps/>
          <w:sz w:val="32"/>
        </w:rPr>
      </w:pPr>
    </w:p>
    <w:p w14:paraId="0908D8A4" w14:textId="336BC413" w:rsidR="00E145C1" w:rsidRDefault="00E145C1" w:rsidP="0076408E">
      <w:pPr>
        <w:spacing w:after="0"/>
        <w:rPr>
          <w:caps/>
          <w:sz w:val="32"/>
        </w:rPr>
      </w:pPr>
    </w:p>
    <w:p w14:paraId="484DE518" w14:textId="6F5A9B8A" w:rsidR="00E145C1" w:rsidRDefault="00E145C1" w:rsidP="0076408E">
      <w:pPr>
        <w:spacing w:after="0"/>
        <w:rPr>
          <w:caps/>
          <w:sz w:val="32"/>
        </w:rPr>
      </w:pPr>
    </w:p>
    <w:p w14:paraId="020DE477" w14:textId="6A0248EC" w:rsidR="00E145C1" w:rsidRDefault="00E145C1" w:rsidP="0076408E">
      <w:pPr>
        <w:spacing w:after="0"/>
        <w:rPr>
          <w:caps/>
          <w:sz w:val="32"/>
        </w:rPr>
      </w:pPr>
    </w:p>
    <w:p w14:paraId="74B47F91" w14:textId="4B8EDBDB" w:rsidR="00E145C1" w:rsidRDefault="00E145C1" w:rsidP="0076408E">
      <w:pPr>
        <w:spacing w:after="0"/>
        <w:rPr>
          <w:caps/>
          <w:sz w:val="32"/>
        </w:rPr>
      </w:pPr>
    </w:p>
    <w:p w14:paraId="429535E7" w14:textId="7141B47C" w:rsidR="00E145C1" w:rsidRDefault="00E145C1" w:rsidP="0076408E">
      <w:pPr>
        <w:spacing w:after="0"/>
        <w:rPr>
          <w:caps/>
          <w:sz w:val="32"/>
        </w:rPr>
      </w:pPr>
    </w:p>
    <w:p w14:paraId="00B5E386" w14:textId="5CE64380" w:rsidR="00E145C1" w:rsidRDefault="00E145C1" w:rsidP="0076408E">
      <w:pPr>
        <w:spacing w:after="0"/>
        <w:rPr>
          <w:caps/>
          <w:sz w:val="32"/>
        </w:rPr>
      </w:pPr>
    </w:p>
    <w:p w14:paraId="08B86BB5" w14:textId="2608B468" w:rsidR="00E145C1" w:rsidRDefault="00E145C1" w:rsidP="0076408E">
      <w:pPr>
        <w:spacing w:after="0"/>
        <w:rPr>
          <w:caps/>
          <w:sz w:val="32"/>
        </w:rPr>
      </w:pPr>
    </w:p>
    <w:p w14:paraId="36FDAF5B" w14:textId="3D3D0B07" w:rsidR="00E145C1" w:rsidRDefault="00E145C1" w:rsidP="0076408E">
      <w:pPr>
        <w:spacing w:after="0"/>
        <w:rPr>
          <w:caps/>
          <w:sz w:val="32"/>
        </w:rPr>
      </w:pPr>
    </w:p>
    <w:p w14:paraId="69DCE4A1" w14:textId="5A3BF391" w:rsidR="00E145C1" w:rsidRDefault="00E145C1" w:rsidP="0076408E">
      <w:pPr>
        <w:spacing w:after="0"/>
        <w:rPr>
          <w:caps/>
          <w:sz w:val="32"/>
        </w:rPr>
      </w:pPr>
    </w:p>
    <w:p w14:paraId="48FBDDEA" w14:textId="017D247E" w:rsidR="00E145C1" w:rsidRDefault="00E145C1" w:rsidP="0076408E">
      <w:pPr>
        <w:spacing w:after="0"/>
        <w:rPr>
          <w:caps/>
          <w:sz w:val="32"/>
        </w:rPr>
      </w:pPr>
    </w:p>
    <w:p w14:paraId="38ED9804" w14:textId="0DEDABAC" w:rsidR="00E145C1" w:rsidRDefault="00E145C1" w:rsidP="0076408E">
      <w:pPr>
        <w:spacing w:after="0"/>
        <w:rPr>
          <w:caps/>
          <w:sz w:val="32"/>
        </w:rPr>
      </w:pPr>
    </w:p>
    <w:p w14:paraId="71DF98BC" w14:textId="29F3476E" w:rsidR="00E145C1" w:rsidRDefault="00E145C1" w:rsidP="0076408E">
      <w:pPr>
        <w:spacing w:after="0"/>
        <w:rPr>
          <w:caps/>
          <w:sz w:val="32"/>
        </w:rPr>
      </w:pPr>
    </w:p>
    <w:p w14:paraId="7508066C" w14:textId="4FEB57AB" w:rsidR="00E145C1" w:rsidRDefault="00E145C1" w:rsidP="0076408E">
      <w:pPr>
        <w:spacing w:after="0"/>
        <w:rPr>
          <w:caps/>
          <w:sz w:val="32"/>
        </w:rPr>
      </w:pPr>
    </w:p>
    <w:p w14:paraId="128F0D78" w14:textId="15047FF9" w:rsidR="00E145C1" w:rsidRDefault="00E145C1" w:rsidP="0076408E">
      <w:pPr>
        <w:spacing w:after="0"/>
        <w:rPr>
          <w:caps/>
          <w:sz w:val="32"/>
        </w:rPr>
      </w:pPr>
    </w:p>
    <w:p w14:paraId="68AE42F4" w14:textId="004B8022" w:rsidR="00E145C1" w:rsidRDefault="00E145C1" w:rsidP="0076408E">
      <w:pPr>
        <w:spacing w:after="0"/>
        <w:rPr>
          <w:caps/>
          <w:sz w:val="32"/>
        </w:rPr>
      </w:pPr>
    </w:p>
    <w:p w14:paraId="6B7F44A2" w14:textId="77777777" w:rsidR="00E145C1" w:rsidRPr="00560C9C" w:rsidRDefault="00E145C1" w:rsidP="0076408E">
      <w:pPr>
        <w:spacing w:after="0"/>
        <w:rPr>
          <w:caps/>
          <w:sz w:val="32"/>
        </w:rPr>
      </w:pPr>
    </w:p>
    <w:p w14:paraId="212149F7" w14:textId="77777777" w:rsidR="00E7778F" w:rsidRPr="00560C9C" w:rsidRDefault="00E7778F" w:rsidP="00E7778F">
      <w:pPr>
        <w:spacing w:after="0"/>
        <w:rPr>
          <w:caps/>
          <w:sz w:val="32"/>
        </w:rPr>
      </w:pPr>
      <w:bookmarkStart w:id="0" w:name="_GoBack"/>
      <w:bookmarkEnd w:id="0"/>
    </w:p>
    <w:sectPr w:rsidR="00E7778F" w:rsidRPr="00560C9C" w:rsidSect="00174D46">
      <w:pgSz w:w="16838" w:h="23811" w:code="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F939" w14:textId="77777777" w:rsidR="00DB3E90" w:rsidRDefault="00DB3E90" w:rsidP="0036305B">
      <w:pPr>
        <w:spacing w:after="0" w:line="240" w:lineRule="auto"/>
      </w:pPr>
      <w:r>
        <w:separator/>
      </w:r>
    </w:p>
  </w:endnote>
  <w:endnote w:type="continuationSeparator" w:id="0">
    <w:p w14:paraId="14BF401D" w14:textId="77777777" w:rsidR="00DB3E90" w:rsidRDefault="00DB3E90" w:rsidP="0036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4EBA" w14:textId="77777777" w:rsidR="00DB3E90" w:rsidRDefault="00DB3E90" w:rsidP="0036305B">
      <w:pPr>
        <w:spacing w:after="0" w:line="240" w:lineRule="auto"/>
      </w:pPr>
      <w:r>
        <w:separator/>
      </w:r>
    </w:p>
  </w:footnote>
  <w:footnote w:type="continuationSeparator" w:id="0">
    <w:p w14:paraId="4F40FCBC" w14:textId="77777777" w:rsidR="00DB3E90" w:rsidRDefault="00DB3E90" w:rsidP="0036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01E"/>
    <w:multiLevelType w:val="hybridMultilevel"/>
    <w:tmpl w:val="21A8A5C4"/>
    <w:lvl w:ilvl="0" w:tplc="D9960188">
      <w:numFmt w:val="bullet"/>
      <w:lvlText w:val="-"/>
      <w:lvlJc w:val="left"/>
      <w:pPr>
        <w:ind w:left="45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1C245193"/>
    <w:multiLevelType w:val="hybridMultilevel"/>
    <w:tmpl w:val="19EE0B1C"/>
    <w:lvl w:ilvl="0" w:tplc="AE6048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A25"/>
    <w:multiLevelType w:val="hybridMultilevel"/>
    <w:tmpl w:val="8BC20E72"/>
    <w:lvl w:ilvl="0" w:tplc="22DA6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7B8D"/>
    <w:multiLevelType w:val="hybridMultilevel"/>
    <w:tmpl w:val="708ADFFC"/>
    <w:lvl w:ilvl="0" w:tplc="70D2C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0"/>
    <w:rsid w:val="00005C34"/>
    <w:rsid w:val="0001364E"/>
    <w:rsid w:val="0001493A"/>
    <w:rsid w:val="00016008"/>
    <w:rsid w:val="00025EC7"/>
    <w:rsid w:val="00035F8A"/>
    <w:rsid w:val="00095EB1"/>
    <w:rsid w:val="000A3EF5"/>
    <w:rsid w:val="000A3F52"/>
    <w:rsid w:val="000C1A15"/>
    <w:rsid w:val="000D4B29"/>
    <w:rsid w:val="000F0681"/>
    <w:rsid w:val="000F1972"/>
    <w:rsid w:val="0010152D"/>
    <w:rsid w:val="00101DD1"/>
    <w:rsid w:val="00107B3A"/>
    <w:rsid w:val="001225A5"/>
    <w:rsid w:val="001318A2"/>
    <w:rsid w:val="001341C7"/>
    <w:rsid w:val="00147245"/>
    <w:rsid w:val="00156E1C"/>
    <w:rsid w:val="0016456C"/>
    <w:rsid w:val="00174D46"/>
    <w:rsid w:val="00175A9A"/>
    <w:rsid w:val="00186F6D"/>
    <w:rsid w:val="00192B88"/>
    <w:rsid w:val="0019603D"/>
    <w:rsid w:val="001A3C09"/>
    <w:rsid w:val="001B48A9"/>
    <w:rsid w:val="001D7135"/>
    <w:rsid w:val="00200D7D"/>
    <w:rsid w:val="00210DDF"/>
    <w:rsid w:val="0021465C"/>
    <w:rsid w:val="002207EB"/>
    <w:rsid w:val="00223759"/>
    <w:rsid w:val="00226F2B"/>
    <w:rsid w:val="00231879"/>
    <w:rsid w:val="00264496"/>
    <w:rsid w:val="00274E3F"/>
    <w:rsid w:val="002923AE"/>
    <w:rsid w:val="002927C3"/>
    <w:rsid w:val="002B29AA"/>
    <w:rsid w:val="002D5ED8"/>
    <w:rsid w:val="002F1F0A"/>
    <w:rsid w:val="00306DED"/>
    <w:rsid w:val="00310F1A"/>
    <w:rsid w:val="00314A21"/>
    <w:rsid w:val="00345124"/>
    <w:rsid w:val="0036305B"/>
    <w:rsid w:val="00364975"/>
    <w:rsid w:val="00393A37"/>
    <w:rsid w:val="003A2438"/>
    <w:rsid w:val="003A6C55"/>
    <w:rsid w:val="003C1676"/>
    <w:rsid w:val="003C5BF9"/>
    <w:rsid w:val="003C749E"/>
    <w:rsid w:val="003D16D2"/>
    <w:rsid w:val="003D2D24"/>
    <w:rsid w:val="003E0D77"/>
    <w:rsid w:val="003E2D32"/>
    <w:rsid w:val="003E7F61"/>
    <w:rsid w:val="003F041F"/>
    <w:rsid w:val="00406476"/>
    <w:rsid w:val="00415D9C"/>
    <w:rsid w:val="0044050E"/>
    <w:rsid w:val="00450DEE"/>
    <w:rsid w:val="00465513"/>
    <w:rsid w:val="00487B3B"/>
    <w:rsid w:val="00493CB4"/>
    <w:rsid w:val="004947CA"/>
    <w:rsid w:val="004B1EBC"/>
    <w:rsid w:val="004B711C"/>
    <w:rsid w:val="004C2DB5"/>
    <w:rsid w:val="004C3A58"/>
    <w:rsid w:val="004E075C"/>
    <w:rsid w:val="004E40D2"/>
    <w:rsid w:val="004E4339"/>
    <w:rsid w:val="004E5EB6"/>
    <w:rsid w:val="00505744"/>
    <w:rsid w:val="00506EE6"/>
    <w:rsid w:val="005175A5"/>
    <w:rsid w:val="005256E3"/>
    <w:rsid w:val="0053175E"/>
    <w:rsid w:val="00551863"/>
    <w:rsid w:val="005544BA"/>
    <w:rsid w:val="005546DD"/>
    <w:rsid w:val="0055477A"/>
    <w:rsid w:val="00560C9C"/>
    <w:rsid w:val="00567F95"/>
    <w:rsid w:val="005808CE"/>
    <w:rsid w:val="00580D7B"/>
    <w:rsid w:val="005B5323"/>
    <w:rsid w:val="005C15E2"/>
    <w:rsid w:val="005C1E2B"/>
    <w:rsid w:val="005E4530"/>
    <w:rsid w:val="005F01B3"/>
    <w:rsid w:val="005F7E6C"/>
    <w:rsid w:val="006032E9"/>
    <w:rsid w:val="00616D63"/>
    <w:rsid w:val="00652E1C"/>
    <w:rsid w:val="00670FF1"/>
    <w:rsid w:val="006716F7"/>
    <w:rsid w:val="00674F9B"/>
    <w:rsid w:val="00683813"/>
    <w:rsid w:val="006A6381"/>
    <w:rsid w:val="006B3ADB"/>
    <w:rsid w:val="006C45AA"/>
    <w:rsid w:val="0071524B"/>
    <w:rsid w:val="0072574C"/>
    <w:rsid w:val="00733D1A"/>
    <w:rsid w:val="00757568"/>
    <w:rsid w:val="0076408E"/>
    <w:rsid w:val="00772235"/>
    <w:rsid w:val="00795D52"/>
    <w:rsid w:val="007B4D67"/>
    <w:rsid w:val="007B59FE"/>
    <w:rsid w:val="007B7396"/>
    <w:rsid w:val="007C0980"/>
    <w:rsid w:val="007C161F"/>
    <w:rsid w:val="008005E0"/>
    <w:rsid w:val="00811E4B"/>
    <w:rsid w:val="0081210E"/>
    <w:rsid w:val="00812C9A"/>
    <w:rsid w:val="00824737"/>
    <w:rsid w:val="008403FE"/>
    <w:rsid w:val="00841475"/>
    <w:rsid w:val="00843B37"/>
    <w:rsid w:val="00865A39"/>
    <w:rsid w:val="00867983"/>
    <w:rsid w:val="008858DA"/>
    <w:rsid w:val="008A65E7"/>
    <w:rsid w:val="008C1D0B"/>
    <w:rsid w:val="008C7521"/>
    <w:rsid w:val="008C7EF7"/>
    <w:rsid w:val="008E062D"/>
    <w:rsid w:val="008E464D"/>
    <w:rsid w:val="008E5241"/>
    <w:rsid w:val="00902609"/>
    <w:rsid w:val="00903DC1"/>
    <w:rsid w:val="00921619"/>
    <w:rsid w:val="00926F1F"/>
    <w:rsid w:val="00934D78"/>
    <w:rsid w:val="00944A42"/>
    <w:rsid w:val="00984300"/>
    <w:rsid w:val="009910BA"/>
    <w:rsid w:val="00991755"/>
    <w:rsid w:val="009950BF"/>
    <w:rsid w:val="00996A85"/>
    <w:rsid w:val="009A056B"/>
    <w:rsid w:val="009A0970"/>
    <w:rsid w:val="009B72BB"/>
    <w:rsid w:val="009D6585"/>
    <w:rsid w:val="009D6ED3"/>
    <w:rsid w:val="009E7181"/>
    <w:rsid w:val="009F0F1D"/>
    <w:rsid w:val="00A15F8D"/>
    <w:rsid w:val="00A20DD2"/>
    <w:rsid w:val="00A35200"/>
    <w:rsid w:val="00A407A3"/>
    <w:rsid w:val="00A53B27"/>
    <w:rsid w:val="00A549CC"/>
    <w:rsid w:val="00A65108"/>
    <w:rsid w:val="00A95626"/>
    <w:rsid w:val="00AA003F"/>
    <w:rsid w:val="00AA6E92"/>
    <w:rsid w:val="00AC293F"/>
    <w:rsid w:val="00AD1D5F"/>
    <w:rsid w:val="00AD307F"/>
    <w:rsid w:val="00AF51B3"/>
    <w:rsid w:val="00B025E1"/>
    <w:rsid w:val="00B10D83"/>
    <w:rsid w:val="00B11037"/>
    <w:rsid w:val="00B218A2"/>
    <w:rsid w:val="00B243B0"/>
    <w:rsid w:val="00B361CF"/>
    <w:rsid w:val="00B40995"/>
    <w:rsid w:val="00B41D5F"/>
    <w:rsid w:val="00B43E29"/>
    <w:rsid w:val="00B45348"/>
    <w:rsid w:val="00B515B3"/>
    <w:rsid w:val="00B60A82"/>
    <w:rsid w:val="00B67B32"/>
    <w:rsid w:val="00B761A6"/>
    <w:rsid w:val="00B81B38"/>
    <w:rsid w:val="00BD17E2"/>
    <w:rsid w:val="00BE29BE"/>
    <w:rsid w:val="00BE7F67"/>
    <w:rsid w:val="00BF2376"/>
    <w:rsid w:val="00C134FB"/>
    <w:rsid w:val="00C14047"/>
    <w:rsid w:val="00C2114C"/>
    <w:rsid w:val="00C31852"/>
    <w:rsid w:val="00C34F68"/>
    <w:rsid w:val="00C407E2"/>
    <w:rsid w:val="00C524FF"/>
    <w:rsid w:val="00C625CE"/>
    <w:rsid w:val="00C63954"/>
    <w:rsid w:val="00C67C7F"/>
    <w:rsid w:val="00C7033C"/>
    <w:rsid w:val="00C75EF7"/>
    <w:rsid w:val="00C779ED"/>
    <w:rsid w:val="00CB0C0F"/>
    <w:rsid w:val="00CB2095"/>
    <w:rsid w:val="00CC0017"/>
    <w:rsid w:val="00CC0A37"/>
    <w:rsid w:val="00CF587F"/>
    <w:rsid w:val="00CF7601"/>
    <w:rsid w:val="00D113A1"/>
    <w:rsid w:val="00D16A8D"/>
    <w:rsid w:val="00D47FDA"/>
    <w:rsid w:val="00D607FD"/>
    <w:rsid w:val="00D8391C"/>
    <w:rsid w:val="00DB151D"/>
    <w:rsid w:val="00DB35DC"/>
    <w:rsid w:val="00DB3E90"/>
    <w:rsid w:val="00DB422A"/>
    <w:rsid w:val="00DE76BF"/>
    <w:rsid w:val="00DF6DCE"/>
    <w:rsid w:val="00E10EA2"/>
    <w:rsid w:val="00E13C54"/>
    <w:rsid w:val="00E145C1"/>
    <w:rsid w:val="00E16E5F"/>
    <w:rsid w:val="00E177AE"/>
    <w:rsid w:val="00E227D0"/>
    <w:rsid w:val="00E40300"/>
    <w:rsid w:val="00E55676"/>
    <w:rsid w:val="00E71633"/>
    <w:rsid w:val="00E73C95"/>
    <w:rsid w:val="00E7778F"/>
    <w:rsid w:val="00E808DE"/>
    <w:rsid w:val="00EA2DF4"/>
    <w:rsid w:val="00EA4BA3"/>
    <w:rsid w:val="00EA4BD2"/>
    <w:rsid w:val="00EC297F"/>
    <w:rsid w:val="00EC415F"/>
    <w:rsid w:val="00ED5DAD"/>
    <w:rsid w:val="00EE4032"/>
    <w:rsid w:val="00EE73F5"/>
    <w:rsid w:val="00EF53E2"/>
    <w:rsid w:val="00EF5C58"/>
    <w:rsid w:val="00F04B77"/>
    <w:rsid w:val="00F16CD8"/>
    <w:rsid w:val="00F23F5A"/>
    <w:rsid w:val="00F34262"/>
    <w:rsid w:val="00F4781A"/>
    <w:rsid w:val="00F5565B"/>
    <w:rsid w:val="00F57B21"/>
    <w:rsid w:val="00F61320"/>
    <w:rsid w:val="00F67B97"/>
    <w:rsid w:val="00F720E2"/>
    <w:rsid w:val="00F72D79"/>
    <w:rsid w:val="00F95C45"/>
    <w:rsid w:val="00F9790F"/>
    <w:rsid w:val="00FB18BE"/>
    <w:rsid w:val="00FB647B"/>
    <w:rsid w:val="00FB75B5"/>
    <w:rsid w:val="00FF30D8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9CAF592"/>
  <w15:docId w15:val="{1AADD4DE-2796-45AB-8D45-FEB2DAA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A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png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8.png"/><Relationship Id="rId35" Type="http://schemas.openxmlformats.org/officeDocument/2006/relationships/oleObject" Target="embeddings/oleObject20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11DD-2154-4410-9846-730BD82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</dc:creator>
  <cp:keywords/>
  <dc:description/>
  <cp:lastModifiedBy>Nick Pritchard</cp:lastModifiedBy>
  <cp:revision>2</cp:revision>
  <cp:lastPrinted>2023-09-12T14:56:00Z</cp:lastPrinted>
  <dcterms:created xsi:type="dcterms:W3CDTF">2024-01-09T11:59:00Z</dcterms:created>
  <dcterms:modified xsi:type="dcterms:W3CDTF">2024-01-09T11:59:00Z</dcterms:modified>
</cp:coreProperties>
</file>